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Pr="00004C34" w:rsidRDefault="00C142FA" w:rsidP="00C142FA">
      <w:pPr>
        <w:widowControl w:val="0"/>
        <w:spacing w:line="240" w:lineRule="atLeast"/>
        <w:jc w:val="center"/>
        <w:rPr>
          <w:rFonts w:ascii="Verdana" w:hAnsi="Verdana"/>
          <w:b/>
          <w:sz w:val="20"/>
        </w:rPr>
      </w:pPr>
      <w:r w:rsidRPr="00004C34">
        <w:rPr>
          <w:rFonts w:ascii="Verdana" w:hAnsi="Verdana"/>
          <w:b/>
          <w:sz w:val="20"/>
        </w:rPr>
        <w:t>ANEXO I</w:t>
      </w: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page" w:horzAnchor="margin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1"/>
        <w:gridCol w:w="2359"/>
      </w:tblGrid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b/>
                <w:sz w:val="22"/>
                <w:szCs w:val="22"/>
              </w:rPr>
            </w:pPr>
            <w:r w:rsidRPr="00004C34">
              <w:rPr>
                <w:b/>
                <w:sz w:val="22"/>
                <w:szCs w:val="22"/>
              </w:rPr>
              <w:t>Carrera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b/>
                <w:sz w:val="22"/>
                <w:szCs w:val="22"/>
              </w:rPr>
            </w:pPr>
            <w:r w:rsidRPr="00004C34">
              <w:rPr>
                <w:b/>
                <w:sz w:val="22"/>
                <w:szCs w:val="22"/>
              </w:rPr>
              <w:t>Créditos pendientes</w:t>
            </w:r>
          </w:p>
        </w:tc>
      </w:tr>
      <w:tr w:rsidR="00C142FA" w:rsidRPr="00004C34" w:rsidTr="00014D38">
        <w:tc>
          <w:tcPr>
            <w:tcW w:w="0" w:type="auto"/>
            <w:gridSpan w:val="2"/>
          </w:tcPr>
          <w:p w:rsidR="00C142FA" w:rsidRPr="00004C34" w:rsidRDefault="00C142FA" w:rsidP="00014D38">
            <w:pPr>
              <w:jc w:val="both"/>
              <w:rPr>
                <w:b/>
                <w:sz w:val="22"/>
                <w:szCs w:val="22"/>
              </w:rPr>
            </w:pPr>
            <w:r w:rsidRPr="00004C34">
              <w:rPr>
                <w:b/>
                <w:sz w:val="22"/>
                <w:szCs w:val="22"/>
              </w:rPr>
              <w:t>ESCUELA POLITÉCNICA SUPERIOR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Ingeniería de Obras Públicas en Construcciones Civiles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Ingeniería en Diseño Industrial y Desarrollo del Producto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Ingeniería Mecánica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Ingeniería Informática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  <w:gridSpan w:val="2"/>
          </w:tcPr>
          <w:p w:rsidR="00C142FA" w:rsidRPr="00004C34" w:rsidRDefault="00C142FA" w:rsidP="00014D38">
            <w:pPr>
              <w:jc w:val="both"/>
              <w:rPr>
                <w:b/>
                <w:sz w:val="22"/>
                <w:szCs w:val="22"/>
              </w:rPr>
            </w:pPr>
            <w:r w:rsidRPr="00004C34">
              <w:rPr>
                <w:b/>
                <w:sz w:val="22"/>
                <w:szCs w:val="22"/>
              </w:rPr>
              <w:t>FACULTAD DE ESTUDIOS SOCIALES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Administración y Dirección de Empresas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Dirección Comercial y Marketing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Derecho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  <w:gridSpan w:val="2"/>
          </w:tcPr>
          <w:p w:rsidR="00C142FA" w:rsidRPr="00004C34" w:rsidRDefault="00C142FA" w:rsidP="00014D38">
            <w:pPr>
              <w:jc w:val="both"/>
              <w:rPr>
                <w:b/>
                <w:sz w:val="22"/>
                <w:szCs w:val="22"/>
              </w:rPr>
            </w:pPr>
            <w:r w:rsidRPr="00004C34">
              <w:rPr>
                <w:b/>
                <w:sz w:val="22"/>
                <w:szCs w:val="22"/>
              </w:rPr>
              <w:t>FACULTAD DE CIENCIAS DE LA SALUD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 xml:space="preserve">Grado en Ciencias de </w:t>
            </w:r>
            <w:smartTag w:uri="urn:schemas-microsoft-com:office:smarttags" w:element="PersonName">
              <w:smartTagPr>
                <w:attr w:name="ProductID" w:val="la Actividad Física"/>
              </w:smartTagPr>
              <w:r w:rsidRPr="00004C34">
                <w:rPr>
                  <w:sz w:val="22"/>
                  <w:szCs w:val="22"/>
                </w:rPr>
                <w:t>la Actividad Física</w:t>
              </w:r>
            </w:smartTag>
            <w:r w:rsidRPr="00004C34">
              <w:rPr>
                <w:sz w:val="22"/>
                <w:szCs w:val="22"/>
              </w:rPr>
              <w:t xml:space="preserve"> y del Deporte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Enfermería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Fisioterapia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Medicina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6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Odontología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6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Podología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  <w:tr w:rsidR="00C142FA" w:rsidRPr="00004C34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Veterinaria</w:t>
            </w:r>
          </w:p>
        </w:tc>
        <w:tc>
          <w:tcPr>
            <w:tcW w:w="0" w:type="auto"/>
          </w:tcPr>
          <w:p w:rsidR="00C142FA" w:rsidRPr="00004C34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6</w:t>
            </w:r>
          </w:p>
        </w:tc>
      </w:tr>
      <w:tr w:rsidR="00C142FA" w:rsidRPr="00004C34" w:rsidTr="00014D38">
        <w:tc>
          <w:tcPr>
            <w:tcW w:w="0" w:type="auto"/>
            <w:gridSpan w:val="2"/>
          </w:tcPr>
          <w:p w:rsidR="00C142FA" w:rsidRPr="00004C34" w:rsidRDefault="00C142FA" w:rsidP="00014D38">
            <w:pPr>
              <w:jc w:val="both"/>
              <w:rPr>
                <w:b/>
                <w:sz w:val="22"/>
                <w:szCs w:val="22"/>
              </w:rPr>
            </w:pPr>
            <w:r w:rsidRPr="00004C34">
              <w:rPr>
                <w:b/>
                <w:sz w:val="22"/>
                <w:szCs w:val="22"/>
              </w:rPr>
              <w:t>FACULTAD DE LENGUAS APLICADAS</w:t>
            </w:r>
          </w:p>
        </w:tc>
      </w:tr>
      <w:tr w:rsidR="00C142FA" w:rsidTr="00014D38">
        <w:tc>
          <w:tcPr>
            <w:tcW w:w="0" w:type="auto"/>
          </w:tcPr>
          <w:p w:rsidR="00C142FA" w:rsidRPr="00004C34" w:rsidRDefault="00C142FA" w:rsidP="00014D38">
            <w:pPr>
              <w:jc w:val="both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Grado en Traducción e Interpretación</w:t>
            </w:r>
          </w:p>
        </w:tc>
        <w:tc>
          <w:tcPr>
            <w:tcW w:w="0" w:type="auto"/>
          </w:tcPr>
          <w:p w:rsidR="00C142FA" w:rsidRPr="006C7D63" w:rsidRDefault="00C142FA" w:rsidP="00014D38">
            <w:pPr>
              <w:jc w:val="center"/>
              <w:rPr>
                <w:sz w:val="22"/>
                <w:szCs w:val="22"/>
              </w:rPr>
            </w:pPr>
            <w:r w:rsidRPr="00004C34">
              <w:rPr>
                <w:sz w:val="22"/>
                <w:szCs w:val="22"/>
              </w:rPr>
              <w:t>9</w:t>
            </w:r>
          </w:p>
        </w:tc>
      </w:tr>
    </w:tbl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>
      <w:pPr>
        <w:widowControl w:val="0"/>
        <w:spacing w:line="240" w:lineRule="atLeast"/>
        <w:jc w:val="both"/>
        <w:rPr>
          <w:rFonts w:ascii="Verdana" w:hAnsi="Verdana"/>
          <w:sz w:val="20"/>
        </w:rPr>
      </w:pPr>
    </w:p>
    <w:p w:rsidR="00C142FA" w:rsidRDefault="00C142FA" w:rsidP="00C142FA"/>
    <w:p w:rsidR="00083E97" w:rsidRPr="00F555E4" w:rsidRDefault="00083E97" w:rsidP="00F555E4">
      <w:pPr>
        <w:jc w:val="both"/>
        <w:rPr>
          <w:sz w:val="22"/>
          <w:szCs w:val="22"/>
        </w:rPr>
      </w:pPr>
    </w:p>
    <w:sectPr w:rsidR="00083E97" w:rsidRPr="00F555E4" w:rsidSect="00F55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13" w:right="1701" w:bottom="1259" w:left="1701" w:header="102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FA" w:rsidRDefault="00C142FA">
      <w:r>
        <w:separator/>
      </w:r>
    </w:p>
  </w:endnote>
  <w:endnote w:type="continuationSeparator" w:id="0">
    <w:p w:rsidR="00C142FA" w:rsidRDefault="00C14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F0" w:rsidRDefault="00A753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083E97">
    <w:pPr>
      <w:jc w:val="center"/>
      <w:rPr>
        <w:sz w:val="15"/>
      </w:rPr>
    </w:pPr>
    <w:r>
      <w:rPr>
        <w:sz w:val="15"/>
      </w:rPr>
      <w:t xml:space="preserve">Plaza de España, 1 </w:t>
    </w:r>
    <w:r>
      <w:rPr>
        <w:sz w:val="40"/>
      </w:rPr>
      <w:t>.</w:t>
    </w:r>
    <w:r>
      <w:rPr>
        <w:sz w:val="15"/>
      </w:rPr>
      <w:t xml:space="preserve"> 28691 Villanueva de la Cañada (Madrid) </w:t>
    </w:r>
    <w:r>
      <w:rPr>
        <w:sz w:val="40"/>
      </w:rPr>
      <w:t>.</w:t>
    </w:r>
    <w:r>
      <w:rPr>
        <w:sz w:val="15"/>
      </w:rPr>
      <w:t xml:space="preserve"> Tel.: 91 811 73 00 </w:t>
    </w:r>
    <w:r>
      <w:rPr>
        <w:color w:val="C7C7C7"/>
        <w:sz w:val="18"/>
      </w:rPr>
      <w:t xml:space="preserve"> </w:t>
    </w:r>
    <w:r>
      <w:rPr>
        <w:sz w:val="15"/>
      </w:rPr>
      <w:t xml:space="preserve"> Fax: 91 811 73 60 </w:t>
    </w:r>
    <w:hyperlink r:id="rId1" w:history="1">
      <w:r w:rsidRPr="001B5234">
        <w:rPr>
          <w:sz w:val="15"/>
        </w:rPr>
        <w:t>ayuntamiento@ayto-villacanada.es</w:t>
      </w:r>
    </w:hyperlink>
    <w:r>
      <w:rPr>
        <w:sz w:val="15"/>
      </w:rPr>
      <w:t xml:space="preserve"> </w:t>
    </w:r>
    <w:r>
      <w:rPr>
        <w:sz w:val="40"/>
      </w:rPr>
      <w:t xml:space="preserve">  </w:t>
    </w:r>
    <w:r>
      <w:rPr>
        <w:sz w:val="15"/>
      </w:rPr>
      <w:t xml:space="preserve"> www.ayto-villacanada.es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F0" w:rsidRDefault="00A753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FA" w:rsidRDefault="00C142FA">
      <w:r>
        <w:separator/>
      </w:r>
    </w:p>
  </w:footnote>
  <w:footnote w:type="continuationSeparator" w:id="0">
    <w:p w:rsidR="00C142FA" w:rsidRDefault="00C14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083E9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3" type="#_x0000_t75" style="position:absolute;margin-left:0;margin-top:0;width:305pt;height:562pt;z-index:-251658240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A753F0">
    <w:pPr>
      <w:pStyle w:val="Encabezado"/>
      <w:rPr>
        <w:b/>
        <w:sz w:val="14"/>
      </w:rPr>
    </w:pPr>
    <w:r w:rsidRPr="00A753F0">
      <w:rPr>
        <w:b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101.25pt">
          <v:imagedata r:id="rId1" o:title="marcanegro" cropbottom="-4681f" cropright="-6183f"/>
        </v:shape>
      </w:pict>
    </w:r>
  </w:p>
  <w:p w:rsidR="00083E97" w:rsidRDefault="00083E97">
    <w:pPr>
      <w:pStyle w:val="Encabezado"/>
      <w:jc w:val="center"/>
      <w:rPr>
        <w:b/>
        <w:sz w:val="2"/>
      </w:rPr>
    </w:pPr>
  </w:p>
  <w:p w:rsidR="00083E97" w:rsidRDefault="00083E97">
    <w:pPr>
      <w:pStyle w:val="Encabezado"/>
      <w:jc w:val="cent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083E9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2" type="#_x0000_t75" style="position:absolute;margin-left:0;margin-top:0;width:305pt;height:562pt;z-index:-251659264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>
      <o:colormru v:ext="edit" colors="#037340,#221e1b"/>
      <o:colormenu v:ext="edit" strokecolor="#221e1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83E97"/>
    <w:rsid w:val="001B5234"/>
    <w:rsid w:val="00A753F0"/>
    <w:rsid w:val="00C142FA"/>
    <w:rsid w:val="00F5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037340,#221e1b"/>
      <o:colormenu v:ext="edit" strokecolor="#221e1b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FA"/>
    <w:rPr>
      <w:rFonts w:ascii="Tahoma" w:hAnsi="Tahoma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Verdana" w:hAnsi="Verdana"/>
      <w:sz w:val="20"/>
      <w:szCs w:val="24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Verdana" w:hAnsi="Verdana"/>
      <w:sz w:val="20"/>
      <w:szCs w:val="24"/>
      <w:lang w:val="es-ES"/>
    </w:rPr>
  </w:style>
  <w:style w:type="paragraph" w:styleId="Textodeglobo">
    <w:name w:val="Balloon Text"/>
    <w:basedOn w:val="Normal"/>
    <w:semiHidden/>
    <w:rPr>
      <w:rFonts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ayto-villacana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rcia\Datos%20de%20programa\Microsoft\Plantillas\OFICIO%20EXT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EXTERNO.dot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734</CharactersWithSpaces>
  <SharedDoc>false</SharedDoc>
  <HLinks>
    <vt:vector size="6" baseType="variant"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mailto:ayuntamiento@ayto-villacanada.es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2006-01-24T08:35:00Z</cp:lastPrinted>
  <dcterms:created xsi:type="dcterms:W3CDTF">2011-06-01T10:22:00Z</dcterms:created>
  <dcterms:modified xsi:type="dcterms:W3CDTF">2011-06-01T10:23:00Z</dcterms:modified>
</cp:coreProperties>
</file>